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7384CE7C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AE1054">
        <w:rPr>
          <w:b/>
          <w:sz w:val="26"/>
          <w:szCs w:val="26"/>
        </w:rPr>
        <w:t>5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2C602CE2" w:rsidR="00754B35" w:rsidRPr="001B5A3C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</w:rPr>
        <w:t>K</w:t>
      </w:r>
      <w:r w:rsidR="00AC7F73">
        <w:rPr>
          <w:rFonts w:ascii="Times New Roman" w:hAnsi="Times New Roman" w:cs="Times New Roman"/>
          <w:b/>
          <w:bCs/>
          <w:sz w:val="40"/>
          <w:szCs w:val="40"/>
        </w:rPr>
        <w:t>RYCÍ LIST NABÍDKY</w:t>
      </w:r>
      <w:r w:rsidR="00754B35" w:rsidRPr="001B5A3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2EFD6A" w14:textId="77777777" w:rsidR="00AE1054" w:rsidRPr="00F37938" w:rsidRDefault="00AE1054" w:rsidP="00AE1054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F37938">
        <w:rPr>
          <w:rFonts w:ascii="Times New Roman" w:hAnsi="Times New Roman" w:cs="Times New Roman"/>
          <w:b/>
          <w:bCs/>
          <w:sz w:val="30"/>
          <w:szCs w:val="3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6F99F8F0" w14:textId="77777777" w:rsidR="00E91B70" w:rsidRDefault="00E91B70" w:rsidP="00CA2B23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54FAC12E" w14:textId="154BD87D" w:rsidR="00AC7F73" w:rsidRPr="00AC7F73" w:rsidRDefault="00000000" w:rsidP="00E91B70">
      <w:pPr>
        <w:pStyle w:val="AAOdstavec"/>
        <w:tabs>
          <w:tab w:val="left" w:pos="7080"/>
        </w:tabs>
        <w:ind w:left="-284" w:firstLine="142"/>
        <w:jc w:val="lef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hyperlink w:history="1"/>
      <w:r w:rsidR="00AC7F73" w:rsidRPr="00CA2B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Zadavatel: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28"/>
        <w:gridCol w:w="5353"/>
      </w:tblGrid>
      <w:tr w:rsidR="00AC7F73" w:rsidRPr="00AC7F73" w14:paraId="429EB4F2" w14:textId="77777777" w:rsidTr="00AC7F73">
        <w:trPr>
          <w:trHeight w:val="398"/>
        </w:trPr>
        <w:tc>
          <w:tcPr>
            <w:tcW w:w="4428" w:type="dxa"/>
            <w:shd w:val="clear" w:color="auto" w:fill="BFBFBF" w:themeFill="background1" w:themeFillShade="BF"/>
            <w:vAlign w:val="center"/>
          </w:tcPr>
          <w:p w14:paraId="32D1E178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5353" w:type="dxa"/>
            <w:shd w:val="clear" w:color="auto" w:fill="BFBFBF" w:themeFill="background1" w:themeFillShade="BF"/>
            <w:vAlign w:val="center"/>
          </w:tcPr>
          <w:p w14:paraId="38C397AE" w14:textId="247E6003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390FEF">
              <w:rPr>
                <w:b/>
                <w:bCs/>
                <w:szCs w:val="24"/>
              </w:rPr>
              <w:t>Vodovody a kanalizace Přerov, a.s.</w:t>
            </w:r>
          </w:p>
        </w:tc>
      </w:tr>
      <w:tr w:rsidR="00AC7F73" w:rsidRPr="00AC7F73" w14:paraId="65446826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5D906D5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IČ / DIČ</w:t>
            </w:r>
          </w:p>
        </w:tc>
        <w:tc>
          <w:tcPr>
            <w:tcW w:w="5353" w:type="dxa"/>
            <w:vAlign w:val="center"/>
          </w:tcPr>
          <w:p w14:paraId="08C0BDF7" w14:textId="4090A5B8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</w:rPr>
              <w:t>47674521</w:t>
            </w:r>
            <w:r>
              <w:rPr>
                <w:sz w:val="22"/>
                <w:szCs w:val="22"/>
              </w:rPr>
              <w:t xml:space="preserve"> / CZ</w:t>
            </w:r>
            <w:r w:rsidRPr="00AC7F73">
              <w:rPr>
                <w:sz w:val="22"/>
                <w:szCs w:val="22"/>
              </w:rPr>
              <w:t>47674521</w:t>
            </w:r>
          </w:p>
        </w:tc>
      </w:tr>
      <w:tr w:rsidR="00AC7F73" w:rsidRPr="00AC7F73" w14:paraId="60F4BA20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0C5C5538" w14:textId="77777777" w:rsidR="00AC7F73" w:rsidRPr="00AC7F73" w:rsidRDefault="00AC7F73" w:rsidP="0045415F">
            <w:pPr>
              <w:rPr>
                <w:b/>
                <w:bCs/>
                <w:sz w:val="22"/>
                <w:szCs w:val="22"/>
              </w:rPr>
            </w:pPr>
            <w:r w:rsidRPr="00AC7F73">
              <w:rPr>
                <w:b/>
                <w:bCs/>
                <w:sz w:val="22"/>
                <w:szCs w:val="22"/>
              </w:rPr>
              <w:t>Adresa sídla</w:t>
            </w:r>
          </w:p>
        </w:tc>
        <w:tc>
          <w:tcPr>
            <w:tcW w:w="5353" w:type="dxa"/>
            <w:vAlign w:val="center"/>
          </w:tcPr>
          <w:p w14:paraId="4D3E0FE6" w14:textId="176AF9B6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sz w:val="22"/>
                <w:szCs w:val="22"/>
              </w:rPr>
              <w:t>Šířava 482/21, 750 02 Přerov</w:t>
            </w:r>
          </w:p>
        </w:tc>
      </w:tr>
      <w:tr w:rsidR="00AC7F73" w:rsidRPr="00AC7F73" w14:paraId="4BCC0DCB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27955A1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Osoba oprávněná jednat za zadavatele</w:t>
            </w:r>
          </w:p>
        </w:tc>
        <w:tc>
          <w:tcPr>
            <w:tcW w:w="5353" w:type="dxa"/>
            <w:vAlign w:val="center"/>
          </w:tcPr>
          <w:p w14:paraId="27ADA628" w14:textId="6CCBE93E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Michal </w:t>
            </w:r>
            <w:proofErr w:type="spellStart"/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Zácha</w:t>
            </w:r>
            <w:proofErr w:type="spellEnd"/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DiS., předseda představenstva</w:t>
            </w:r>
          </w:p>
        </w:tc>
      </w:tr>
    </w:tbl>
    <w:p w14:paraId="6E3A069A" w14:textId="6400D70B" w:rsidR="00AC7F73" w:rsidRPr="00CA2B23" w:rsidRDefault="00AC7F73" w:rsidP="00CA2B23">
      <w:pPr>
        <w:widowControl w:val="0"/>
        <w:ind w:hanging="142"/>
        <w:rPr>
          <w:i/>
          <w:szCs w:val="24"/>
        </w:rPr>
      </w:pPr>
      <w:r w:rsidRPr="00CA2B23">
        <w:rPr>
          <w:b/>
          <w:szCs w:val="24"/>
        </w:rPr>
        <w:t>Účastník: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5"/>
        <w:gridCol w:w="5326"/>
      </w:tblGrid>
      <w:tr w:rsidR="00AC7F73" w:rsidRPr="00AC7F73" w14:paraId="0ABECA1A" w14:textId="77777777" w:rsidTr="00AC7F73">
        <w:trPr>
          <w:trHeight w:val="398"/>
        </w:trPr>
        <w:tc>
          <w:tcPr>
            <w:tcW w:w="4455" w:type="dxa"/>
            <w:shd w:val="clear" w:color="auto" w:fill="BFBFBF" w:themeFill="background1" w:themeFillShade="BF"/>
            <w:vAlign w:val="center"/>
          </w:tcPr>
          <w:p w14:paraId="431C2454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5326" w:type="dxa"/>
            <w:shd w:val="clear" w:color="auto" w:fill="BFBFBF" w:themeFill="background1" w:themeFillShade="BF"/>
            <w:vAlign w:val="center"/>
          </w:tcPr>
          <w:p w14:paraId="29AA7106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5291ECC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545BEF8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6" w:type="dxa"/>
            <w:vAlign w:val="center"/>
          </w:tcPr>
          <w:p w14:paraId="6601151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E78D7B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4335E364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6" w:type="dxa"/>
            <w:vAlign w:val="center"/>
          </w:tcPr>
          <w:p w14:paraId="05613D49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081218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7CF831D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Právní forma:</w:t>
            </w:r>
          </w:p>
        </w:tc>
        <w:tc>
          <w:tcPr>
            <w:tcW w:w="5326" w:type="dxa"/>
            <w:vAlign w:val="center"/>
          </w:tcPr>
          <w:p w14:paraId="589BEA8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2B2DBACF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24EFDB6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6" w:type="dxa"/>
            <w:vAlign w:val="center"/>
          </w:tcPr>
          <w:p w14:paraId="20C11ACC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BF27A40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1464619B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  <w:tc>
          <w:tcPr>
            <w:tcW w:w="5326" w:type="dxa"/>
            <w:vAlign w:val="center"/>
          </w:tcPr>
          <w:p w14:paraId="6A0138F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DDE1C8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3048B70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Členové statutárního orgánu:</w:t>
            </w:r>
          </w:p>
        </w:tc>
        <w:tc>
          <w:tcPr>
            <w:tcW w:w="5326" w:type="dxa"/>
            <w:vAlign w:val="center"/>
          </w:tcPr>
          <w:p w14:paraId="70A24FD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84F6182" w14:textId="77777777" w:rsidTr="00AC7F73">
        <w:trPr>
          <w:trHeight w:val="398"/>
        </w:trPr>
        <w:tc>
          <w:tcPr>
            <w:tcW w:w="4455" w:type="dxa"/>
            <w:vAlign w:val="center"/>
          </w:tcPr>
          <w:p w14:paraId="6CF9926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326" w:type="dxa"/>
            <w:vAlign w:val="center"/>
          </w:tcPr>
          <w:p w14:paraId="3D726311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0093F8D9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85CAC5D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Kontaktní osoba:</w:t>
            </w:r>
          </w:p>
        </w:tc>
        <w:tc>
          <w:tcPr>
            <w:tcW w:w="5326" w:type="dxa"/>
            <w:vAlign w:val="center"/>
          </w:tcPr>
          <w:p w14:paraId="264D5A7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3317725E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7BE551A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Adresa:</w:t>
            </w:r>
          </w:p>
        </w:tc>
        <w:tc>
          <w:tcPr>
            <w:tcW w:w="5326" w:type="dxa"/>
            <w:vAlign w:val="center"/>
          </w:tcPr>
          <w:p w14:paraId="6BD3B01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67FBFFA" w14:textId="77777777" w:rsidTr="0045415F">
        <w:trPr>
          <w:trHeight w:val="263"/>
        </w:trPr>
        <w:tc>
          <w:tcPr>
            <w:tcW w:w="4455" w:type="dxa"/>
            <w:vAlign w:val="center"/>
          </w:tcPr>
          <w:p w14:paraId="4EC65031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28FF557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EF1CEF6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258B5E7C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6EB488D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2A82881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3D9D71C8" w14:textId="07EDF99C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 datové schránky :</w:t>
            </w:r>
          </w:p>
        </w:tc>
        <w:tc>
          <w:tcPr>
            <w:tcW w:w="5326" w:type="dxa"/>
            <w:vAlign w:val="center"/>
          </w:tcPr>
          <w:p w14:paraId="5C22EB4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40A6A5F3" w14:textId="3C439F89" w:rsidR="00754B35" w:rsidRPr="00CA2B23" w:rsidRDefault="00754B35" w:rsidP="00CA2B23">
      <w:pPr>
        <w:tabs>
          <w:tab w:val="left" w:pos="360"/>
        </w:tabs>
        <w:ind w:left="-284" w:firstLine="142"/>
        <w:rPr>
          <w:b/>
          <w:szCs w:val="24"/>
          <w:u w:val="single"/>
          <w:lang w:val="cs-CZ"/>
        </w:rPr>
      </w:pPr>
      <w:r w:rsidRPr="00CA2B23">
        <w:rPr>
          <w:b/>
          <w:szCs w:val="24"/>
          <w:u w:val="single"/>
          <w:lang w:val="cs-CZ"/>
        </w:rPr>
        <w:t xml:space="preserve">Nabídková cena: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1701"/>
        <w:gridCol w:w="1701"/>
      </w:tblGrid>
      <w:tr w:rsidR="00CB347D" w:rsidRPr="00AC7F73" w14:paraId="46063F6C" w14:textId="77777777" w:rsidTr="00CA2B23">
        <w:trPr>
          <w:trHeight w:val="862"/>
        </w:trPr>
        <w:tc>
          <w:tcPr>
            <w:tcW w:w="4678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75C95630" w:rsidR="00CB347D" w:rsidRPr="00AC7F73" w:rsidRDefault="00AE1054" w:rsidP="00853D46">
            <w:pPr>
              <w:pStyle w:val="Zpat"/>
              <w:jc w:val="center"/>
              <w:rPr>
                <w:b/>
                <w:bCs/>
                <w:caps/>
                <w:szCs w:val="22"/>
                <w:lang w:eastAsia="cs-CZ"/>
              </w:rPr>
            </w:pPr>
            <w:r w:rsidRPr="00AE1054">
              <w:rPr>
                <w:b/>
                <w:bCs/>
                <w:sz w:val="22"/>
                <w:szCs w:val="22"/>
              </w:rPr>
              <w:t>„Zkapacitnění vodovodního přivaděče Hranice - Lipník nad Bečvou“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AC7F73" w14:paraId="51CDCE28" w14:textId="77777777" w:rsidTr="00AE1054">
        <w:trPr>
          <w:trHeight w:val="451"/>
        </w:trPr>
        <w:tc>
          <w:tcPr>
            <w:tcW w:w="4678" w:type="dxa"/>
            <w:vMerge/>
            <w:noWrap/>
            <w:vAlign w:val="center"/>
            <w:hideMark/>
          </w:tcPr>
          <w:p w14:paraId="13690B7D" w14:textId="65FF42F0" w:rsidR="00CB347D" w:rsidRPr="00AC7F73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2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215F5F7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01" w:type="dxa"/>
            <w:noWrap/>
            <w:vAlign w:val="center"/>
          </w:tcPr>
          <w:p w14:paraId="22778D41" w14:textId="4B6C9AE6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01" w:type="dxa"/>
            <w:noWrap/>
            <w:vAlign w:val="center"/>
          </w:tcPr>
          <w:p w14:paraId="5F72CA75" w14:textId="207F58D3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5C90912" w14:textId="77777777" w:rsidR="00754B35" w:rsidRPr="00AC7F73" w:rsidRDefault="00754B35" w:rsidP="00754B35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603F175B" w14:textId="05300FB4" w:rsidR="00754B35" w:rsidRPr="00AC7F73" w:rsidRDefault="00754B35" w:rsidP="00754B35">
      <w:pPr>
        <w:ind w:left="-284" w:right="-284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 xml:space="preserve"> V 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 xml:space="preserve">dne 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>20</w:t>
      </w:r>
      <w:r w:rsidR="00FB3964" w:rsidRPr="00AC7F73">
        <w:rPr>
          <w:sz w:val="22"/>
          <w:szCs w:val="22"/>
          <w:lang w:val="cs-CZ"/>
        </w:rPr>
        <w:t>2</w:t>
      </w:r>
      <w:r w:rsidR="00853D46" w:rsidRPr="00AC7F73">
        <w:rPr>
          <w:sz w:val="22"/>
          <w:szCs w:val="22"/>
          <w:lang w:val="cs-CZ"/>
        </w:rPr>
        <w:t>3</w:t>
      </w:r>
      <w:r w:rsidRPr="00AC7F73">
        <w:rPr>
          <w:sz w:val="22"/>
          <w:szCs w:val="22"/>
          <w:lang w:val="cs-CZ"/>
        </w:rPr>
        <w:tab/>
      </w:r>
    </w:p>
    <w:p w14:paraId="5962E8E8" w14:textId="7777777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C7F73">
        <w:rPr>
          <w:sz w:val="22"/>
          <w:szCs w:val="22"/>
          <w:lang w:val="cs-CZ"/>
        </w:rPr>
        <w:t>dodavatel</w:t>
      </w:r>
      <w:r w:rsidRPr="00AC7F73">
        <w:rPr>
          <w:sz w:val="22"/>
          <w:szCs w:val="22"/>
          <w:lang w:val="cs-CZ"/>
        </w:rPr>
        <w:t>e</w:t>
      </w:r>
    </w:p>
    <w:p w14:paraId="5D373197" w14:textId="19EBA4F6" w:rsidR="007A6B65" w:rsidRPr="00AC7F73" w:rsidRDefault="00817B6E" w:rsidP="00817B6E">
      <w:pPr>
        <w:ind w:left="-284" w:right="-284"/>
        <w:jc w:val="right"/>
        <w:rPr>
          <w:sz w:val="22"/>
          <w:szCs w:val="22"/>
        </w:rPr>
      </w:pPr>
      <w:r w:rsidRPr="00AC7F73">
        <w:rPr>
          <w:sz w:val="22"/>
          <w:szCs w:val="22"/>
          <w:highlight w:val="cyan"/>
        </w:rPr>
        <w:t>[doplní účastník]</w:t>
      </w:r>
    </w:p>
    <w:sectPr w:rsidR="007A6B65" w:rsidRPr="00AC7F73" w:rsidSect="00CA2B23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993" w:right="1298" w:bottom="1985" w:left="1298" w:header="851" w:footer="43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9297" w14:textId="77777777" w:rsidR="00C50E56" w:rsidRDefault="00C50E56" w:rsidP="00A66395">
      <w:r>
        <w:separator/>
      </w:r>
    </w:p>
  </w:endnote>
  <w:endnote w:type="continuationSeparator" w:id="0">
    <w:p w14:paraId="3C4A12ED" w14:textId="77777777" w:rsidR="00C50E56" w:rsidRDefault="00C50E56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42C7" w14:textId="77777777" w:rsidR="00AE1054" w:rsidRDefault="00AE1054" w:rsidP="00AE1054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2F90BA24" w14:textId="77777777" w:rsidR="00AE1054" w:rsidRDefault="00AE1054" w:rsidP="00AE1054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2CE01DD2" w14:textId="5E41B57E" w:rsidR="007A6B65" w:rsidRPr="00606B2D" w:rsidRDefault="007A6B65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77777777" w:rsidR="00BF7563" w:rsidRDefault="00BF7563" w:rsidP="00BF7563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0B84BD76" w14:textId="77777777" w:rsidR="00AE1054" w:rsidRDefault="00AE1054" w:rsidP="00AE1054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0B1DC" w14:textId="77777777" w:rsidR="00C50E56" w:rsidRDefault="00C50E56" w:rsidP="00A66395">
      <w:r>
        <w:separator/>
      </w:r>
    </w:p>
  </w:footnote>
  <w:footnote w:type="continuationSeparator" w:id="0">
    <w:p w14:paraId="2B58403C" w14:textId="77777777" w:rsidR="00C50E56" w:rsidRDefault="00C50E56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F37938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1pt;height:50.1pt;visibility:visible">
          <v:imagedata r:id="rId1" o:title="" croptop="12917f" cropbottom="11880f" cropleft="4038f" cropright="3727f"/>
        </v:shape>
      </w:pict>
    </w:r>
    <w:r w:rsidR="00F37938">
      <w:rPr>
        <w:noProof/>
        <w:snapToGrid/>
        <w:lang w:val="cs-CZ" w:eastAsia="cs-CZ"/>
      </w:rPr>
      <w:pict w14:anchorId="21394745">
        <v:shape id="_x0000_i1026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7A6B65" w:rsidRDefault="007A6B65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C862" w14:textId="77777777" w:rsidR="00AE1054" w:rsidRPr="00CE0784" w:rsidRDefault="00AE1054" w:rsidP="00AE1054">
    <w:pPr>
      <w:pStyle w:val="Zhlav"/>
      <w:tabs>
        <w:tab w:val="center" w:pos="4655"/>
        <w:tab w:val="right" w:pos="9311"/>
      </w:tabs>
      <w:jc w:val="center"/>
    </w:pPr>
    <w:bookmarkStart w:id="0" w:name="_Hlk114323439"/>
    <w:bookmarkStart w:id="1" w:name="_Hlk114323440"/>
    <w:r w:rsidRPr="00BE70B6">
      <w:rPr>
        <w:noProof/>
      </w:rPr>
      <w:drawing>
        <wp:inline distT="0" distB="0" distL="0" distR="0" wp14:anchorId="352C12A3" wp14:editId="76D3BC5F">
          <wp:extent cx="2894330" cy="636270"/>
          <wp:effectExtent l="0" t="0" r="1270" b="0"/>
          <wp:docPr id="80" name="Obrázek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33EE7B74" wp14:editId="5F02DD31">
          <wp:extent cx="1995805" cy="747395"/>
          <wp:effectExtent l="0" t="0" r="4445" b="0"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636E2048" w14:textId="77777777" w:rsidR="00AE1054" w:rsidRPr="00BB206E" w:rsidRDefault="00AE1054" w:rsidP="00AE1054">
    <w:pPr>
      <w:pStyle w:val="Zhlav"/>
    </w:pPr>
  </w:p>
  <w:p w14:paraId="12D94B57" w14:textId="77777777" w:rsidR="00AE1054" w:rsidRPr="00853D46" w:rsidRDefault="00AE1054" w:rsidP="00AE1054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04C9B"/>
    <w:rsid w:val="001819E1"/>
    <w:rsid w:val="001B5A3C"/>
    <w:rsid w:val="001D36C2"/>
    <w:rsid w:val="00202776"/>
    <w:rsid w:val="0025075B"/>
    <w:rsid w:val="00480F20"/>
    <w:rsid w:val="00520A22"/>
    <w:rsid w:val="00592341"/>
    <w:rsid w:val="006870E5"/>
    <w:rsid w:val="006E500D"/>
    <w:rsid w:val="00754B35"/>
    <w:rsid w:val="00782732"/>
    <w:rsid w:val="007954EA"/>
    <w:rsid w:val="007A6B65"/>
    <w:rsid w:val="00817B6E"/>
    <w:rsid w:val="00853D46"/>
    <w:rsid w:val="008543DE"/>
    <w:rsid w:val="008C0C24"/>
    <w:rsid w:val="008C182C"/>
    <w:rsid w:val="008D4D31"/>
    <w:rsid w:val="009A6A35"/>
    <w:rsid w:val="009F6A4A"/>
    <w:rsid w:val="00A06E7C"/>
    <w:rsid w:val="00A45D11"/>
    <w:rsid w:val="00A66395"/>
    <w:rsid w:val="00AC51C9"/>
    <w:rsid w:val="00AC7F73"/>
    <w:rsid w:val="00AE1054"/>
    <w:rsid w:val="00BF6C94"/>
    <w:rsid w:val="00BF7563"/>
    <w:rsid w:val="00C26D80"/>
    <w:rsid w:val="00C50E56"/>
    <w:rsid w:val="00CA2B23"/>
    <w:rsid w:val="00CB347D"/>
    <w:rsid w:val="00CF33FB"/>
    <w:rsid w:val="00D4424D"/>
    <w:rsid w:val="00DB5448"/>
    <w:rsid w:val="00E25AE1"/>
    <w:rsid w:val="00E91B70"/>
    <w:rsid w:val="00EA19EF"/>
    <w:rsid w:val="00F31FE4"/>
    <w:rsid w:val="00F37938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1123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26</cp:revision>
  <dcterms:created xsi:type="dcterms:W3CDTF">2016-06-07T12:30:00Z</dcterms:created>
  <dcterms:modified xsi:type="dcterms:W3CDTF">2023-08-08T18:58:00Z</dcterms:modified>
</cp:coreProperties>
</file>